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0A525" w14:textId="77777777" w:rsidR="00177975" w:rsidRPr="00177975" w:rsidRDefault="00177975" w:rsidP="00177975">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77975">
        <w:rPr>
          <w:rFonts w:ascii="Arial" w:eastAsia="Arial" w:hAnsi="Arial"/>
          <w:b/>
          <w:bCs/>
          <w:color w:val="0070C0"/>
          <w:kern w:val="36"/>
          <w:sz w:val="48"/>
          <w:szCs w:val="48"/>
          <w:lang w:val="fr-FR" w:eastAsia="fr-FR" w:bidi="ar-SA"/>
        </w:rPr>
        <w:t>Avenant pour passer d'un contrat à temps plein à un contrat à temps partiel</w:t>
      </w:r>
    </w:p>
    <w:p w14:paraId="24EC6D23"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Entre les soussignés</w:t>
      </w:r>
    </w:p>
    <w:p w14:paraId="1D239263"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 (dénomination sociale), ..... (forme) au capital de ..... (capital) €, RCS : ..... (RCS), SIREN : ..... (numéro SIREN), dont le siège social est situé à ..... (siège social/adresse), représentée par ..... (prénom) ..... (nom), en sa qualité de ..... (qualité),</w:t>
      </w:r>
    </w:p>
    <w:p w14:paraId="78B39C0E"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xml:space="preserve">d'une part, </w:t>
      </w:r>
    </w:p>
    <w:p w14:paraId="1D76B8DA"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Et</w:t>
      </w:r>
    </w:p>
    <w:p w14:paraId="6E9E4F18"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 (prénom) ..... (nom), demeurant à ..... (adresse), né(e) le ..... (date), à ..... (lieu), de nationalité française, immatriculé à la Sécurité sociale sous le n° ..... (à compléter)</w:t>
      </w:r>
    </w:p>
    <w:p w14:paraId="4A4D4BFF"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d'autre part,</w:t>
      </w:r>
    </w:p>
    <w:p w14:paraId="12694E48"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Il a été convenu ce qui suit :</w:t>
      </w:r>
    </w:p>
    <w:p w14:paraId="6CECCF0F"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xml:space="preserve">Suite à la demande de ..... (prénom) ..... (nom) en date du ..... (date), acceptée par ..... (dénomination sociale), ..... (prénom) ..... (nom) exercera son activité à temps partiel à compter du ..... (date du passage à temps partiel) dans les conditions fixées ci-après. </w:t>
      </w:r>
    </w:p>
    <w:p w14:paraId="53D06769"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est considéré comme emploi à temps partiel un poste impliquant une durée de travail hebdomadaire ou mensuelle inférieure à la durée légale du travail, ou à la durée conventionnelle si celle-ci est inférieure, calculée sur la semaine ou le mois.</w:t>
      </w:r>
    </w:p>
    <w:p w14:paraId="7D1C15CF"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Fonctions exercées</w:t>
      </w:r>
    </w:p>
    <w:p w14:paraId="397DB144"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(prénom) ..... (nom) exercera son activité à temps partiel sur le même poste que celui occupé jusqu'à maintenant à temps plein. Il occupera la même fonction, effectuera les mêmes attributions et continuera à bénéficier de la même qualification.</w:t>
      </w:r>
    </w:p>
    <w:p w14:paraId="26065C57"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ce modèle ne s'applique pas s'il y a un changement des fonctions ou des attributions</w:t>
      </w:r>
    </w:p>
    <w:p w14:paraId="5D1138E4"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Durée du travail et sa répartition</w:t>
      </w:r>
    </w:p>
    <w:p w14:paraId="78C06103"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En cas de répartition du temps de travail sur la semaine, indiquer :</w:t>
      </w:r>
    </w:p>
    <w:p w14:paraId="0756964C"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(prénom) ..... (nom) effectuera ..... (nombre) heures par semaine, réparties comme suit : ..... (à compléter).</w:t>
      </w:r>
    </w:p>
    <w:p w14:paraId="1FD08BCC"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sauf si la demande de passer à un temps partiel fait partie des cas de dérogations admises par le code du travail, l'avenant à temps partiel est soumis à une durée minimale de travail de 24 heures par semaine. Concernant la répartition du temps de travail entre les jours de la semaine, il peut s'agir par exemple, pour un temps partiel de 27 heures, de 6 heures du lundi au jeudi et 3 heures le vendredi matin. Il n'est pas obligatoire d'indiquer les horaires précis.</w:t>
      </w:r>
    </w:p>
    <w:p w14:paraId="1E8FCEB4"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0DF98EB5"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En cas de répartition du temps de travail sur le mois, remplacer par :</w:t>
      </w:r>
    </w:p>
    <w:p w14:paraId="39E47BE3"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lastRenderedPageBreak/>
        <w:t>..... (prénom) ..... (nom) effectuera ..... (nombre) heures par mois, réparties comme suit : ..... (à compléter).</w:t>
      </w:r>
    </w:p>
    <w:p w14:paraId="0D718DE8"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sauf si la demande de passer à un temps partiel fait partie des cas de dérogations admises par le code du travail, l'avenant à temps partiel est soumis à une durée minimale de travail de 104 heures mensuelles (équivalent mensuel de 24 heures). Il n'est pas obligatoire d'indiquer les horaires d'arrivée et de fin de travail.</w:t>
      </w:r>
    </w:p>
    <w:p w14:paraId="585DB9F9"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1EB4643E"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Modification de la répartition de l'horaire</w:t>
      </w:r>
    </w:p>
    <w:p w14:paraId="09766FC0"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La répartition de l'horaire de travail telle que fixée au présent avenant pourra éventuellement être modifiée dans les situations suivantes : ..... (à compléter). Cette modification pourra conduire à une répartition de l'horaire de la manière suivante : ..... (à compléter).</w:t>
      </w:r>
    </w:p>
    <w:p w14:paraId="1FA9C855"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énumérer de façon exhaustive les cas dans lesquels cette modification pourra intervenir : par exemple « travaux à accomplir dans un délai déterminé », « absence d'un ou plusieurs salariés » « réorganisation des horaires collectifs du service », « surcroît temporaire d'activité ».</w:t>
      </w:r>
    </w:p>
    <w:p w14:paraId="4F772577"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Une telle modification sera notifiée ..... (7 jours ou si un accord collectif le prévoit, 3 jours) jours ouvrés au moins avant sa date d'effet.</w:t>
      </w:r>
    </w:p>
    <w:p w14:paraId="28E5361A"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le délai légal de prévenance de 7 jours ouvrés peut être réduit jusqu'à 3 jours ouvrés par une convention ou accord de branche étendu ou une convention ou un accord d'entreprise ou d'établissement.</w:t>
      </w:r>
    </w:p>
    <w:p w14:paraId="7C593E30"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Cette notification sera faite par lettre ..... (recommandée avec AR/remise en main propre contre décharge).</w:t>
      </w:r>
    </w:p>
    <w:p w14:paraId="06B3A0DE"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Horaires de travail</w:t>
      </w:r>
    </w:p>
    <w:p w14:paraId="342F07A4"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Cas où les horaires sont précisés dans l'avenant :</w:t>
      </w:r>
    </w:p>
    <w:p w14:paraId="0B44F1C1"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Les horaires de travail sont répartis de la manière suivante : ..... (préciser les horaires de travail pour chaque journée travaillée).</w:t>
      </w:r>
    </w:p>
    <w:p w14:paraId="6EFB1E0D"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seule la répartition de la durée du travail entre les jours de la semaine ou les semaines du mois est une mention obligatoire. En revanche, la répartition des heures de travail au cours de chaque jour de travail n'est pas obligatoire. Si les horaires sont fixés dans l'avenant, il devra obtenir l'accord du salarié pour les modifier. Attention à veiller à respecter la durée journalière maximale de travail (10 heures, 8 heures pour les jeunes ainsi que les coupures).</w:t>
      </w:r>
    </w:p>
    <w:p w14:paraId="32BCC79E"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Cas où les horaires ne sont pas précisés dans l'avenant :</w:t>
      </w:r>
    </w:p>
    <w:p w14:paraId="0F42CBA6"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Les horaires de travail du salarié, pour chaque journée travaillée, seront communiqués au salarié par la remise d'un planning par ..... (préciser par mail, courrier, logiciel de gestion du temps de travail, etc.), en respectant un délai de prévenance de ..... (nombre de jours, semaine ou mois).</w:t>
      </w:r>
    </w:p>
    <w:p w14:paraId="108B4B37"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quand les horaires ne sont pas fixés dans l'avenant, il faut préciser les modalités selon lesquelles les horaires seront communiqués au salarié par écrit.</w:t>
      </w:r>
    </w:p>
    <w:p w14:paraId="4AD14164"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lastRenderedPageBreak/>
        <w:t>Coupures</w:t>
      </w:r>
    </w:p>
    <w:p w14:paraId="58C66CF2"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Chaque journée de travail ne pourra pas comporter plus de ..... (à compléter) interruptions d'activité. Chaque coupure d'activité ne peut être supérieure à ..... (nombre) heures.</w:t>
      </w:r>
    </w:p>
    <w:p w14:paraId="4F4E7507"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au cours d'une journée, l'horaire de travail ne peut comporter plus d'une interruption d'activité ou une interruption supérieure à 2 heures. Une convention ou un accord collectif de branche étendu, ou agréé par les institutions sociales et médico-sociales, ou une convention ou un accord d'entreprise ou d'établissement peut déroger à cette limite légale mais elle doit définir les amplitudes horaires et leur répartition dans la journée de travail, moyennant des contreparties spécifiques tenant compte des exigences propres de l'activité exercée.</w:t>
      </w:r>
    </w:p>
    <w:p w14:paraId="0FEC63B7" w14:textId="48A8FF5B"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rPr>
        <w:t>  </w:t>
      </w:r>
      <w:r w:rsidRPr="00177975">
        <w:rPr>
          <w:rFonts w:ascii="Arial" w:eastAsia="Arial" w:hAnsi="Arial"/>
          <w:i/>
          <w:noProof/>
          <w:color w:val="EE0000"/>
          <w:sz w:val="20"/>
          <w:szCs w:val="22"/>
          <w:lang w:val="fr-FR" w:eastAsia="fr-FR"/>
        </w:rPr>
        <w:drawing>
          <wp:inline distT="0" distB="0" distL="0" distR="0" wp14:anchorId="661A444E" wp14:editId="174B8E91">
            <wp:extent cx="152400" cy="152400"/>
            <wp:effectExtent l="0" t="0" r="0" b="0"/>
            <wp:docPr id="169524824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77975">
        <w:rPr>
          <w:rFonts w:ascii="Arial" w:eastAsia="Arial" w:hAnsi="Arial"/>
          <w:i/>
          <w:color w:val="EE0000"/>
          <w:sz w:val="20"/>
          <w:szCs w:val="22"/>
          <w:lang w:val="fr-FR" w:eastAsia="fr-FR"/>
        </w:rPr>
        <w:t>En présence d'une disposition conventionnelle dérogatoire au régime légal, préciser :</w:t>
      </w:r>
    </w:p>
    <w:p w14:paraId="7ABA129B"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xml:space="preserve">En application de la convention collective applicable, l'amplitude horaire de présence incluant les coupures ne peut excéder ..... (nombre) heures. Ces coupures auront lieu toutes les ..... (nombre) heures de travail. En contrepartie de cette sujétion, ..... (prénom) ..... (nom) bénéficiera de ..... (préciser les contreparties prévues par la convention collective). </w:t>
      </w:r>
    </w:p>
    <w:p w14:paraId="4F68CE2D"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Heures complémentaires</w:t>
      </w:r>
    </w:p>
    <w:p w14:paraId="02BA7695"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En fonction des besoins de l'entreprise, ..... (prénom) ..... (nom) pourra être conduit à effectuer des heures complémentaires dans la limite de ..... (nombre) heures par ..... (mois/semaine).</w:t>
      </w:r>
    </w:p>
    <w:p w14:paraId="4663EAA0"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cette limite ne saurait excéder 10 % de la durée du travail prévue à l'avenant mais une convention ou un accord collectif de branche étendu ou une convention ou un accord d'entreprise ou d'établissement peut porter cette limite à 1/3.</w:t>
      </w:r>
    </w:p>
    <w:p w14:paraId="022CD452"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(prénom) ..... (nom) sera informé 3 jours minimum avant leur exécution. Il ne pourra pas refuser, sous peine de sanction, d'effectuer des heures complémentaires demandées dans les conditions précitées.</w:t>
      </w:r>
    </w:p>
    <w:p w14:paraId="0CDA1041"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Si le nombre d'heures complémentaires ne peut excéder 1/10, préciser éventuellement :</w:t>
      </w:r>
    </w:p>
    <w:p w14:paraId="24AE4584"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Chacune de ces heures complémentaires sera payée avec une majoration de salaire de ..... (10 % ou plus si disposition conventionnelle plus favorable).</w:t>
      </w:r>
    </w:p>
    <w:p w14:paraId="4CAD9064"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Si le nombre d'heures complémentaires peut excéder 1/10, préciser éventuellement :</w:t>
      </w:r>
    </w:p>
    <w:p w14:paraId="398926CE"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Les heures complémentaires effectuées dans la limite du 1/10 seront payées avec une majoration de salaire de ..... (10 % ou plus si disposition conventionnelle plus favorable). Les heures complémentaires accomplies au-delà ouvrent droit à une majoration de salaire de ..... (25 % ou moins si un accord de branche le prévoit).</w:t>
      </w:r>
    </w:p>
    <w:p w14:paraId="5DA28028"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les heures complémentaires effectuées entre 1/10 et 1/3 de la durée inscrite à l'avenant ouvrent droit à une majoration de salaire de 25 %, sauf si un accord de branche étendu prévoit un taux inférieur. Les heures complémentaires accomplies dans la limite du 1/10 de la durée de travail sont rémunérées à un taux majoré de 10 %.</w:t>
      </w:r>
    </w:p>
    <w:p w14:paraId="3E1B57C5" w14:textId="65DC6EFC"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rPr>
        <w:t>  </w:t>
      </w:r>
      <w:r w:rsidRPr="00177975">
        <w:rPr>
          <w:rFonts w:ascii="Arial" w:eastAsia="Arial" w:hAnsi="Arial"/>
          <w:i/>
          <w:noProof/>
          <w:color w:val="EE0000"/>
          <w:sz w:val="20"/>
          <w:szCs w:val="22"/>
          <w:lang w:val="fr-FR" w:eastAsia="fr-FR"/>
        </w:rPr>
        <w:drawing>
          <wp:inline distT="0" distB="0" distL="0" distR="0" wp14:anchorId="18BB4512" wp14:editId="568921A4">
            <wp:extent cx="152400" cy="152400"/>
            <wp:effectExtent l="0" t="0" r="0" b="0"/>
            <wp:docPr id="2426931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77975">
        <w:rPr>
          <w:rFonts w:ascii="Arial" w:eastAsia="Arial" w:hAnsi="Arial"/>
          <w:i/>
          <w:color w:val="EE0000"/>
          <w:sz w:val="20"/>
          <w:szCs w:val="22"/>
          <w:lang w:val="fr-FR" w:eastAsia="fr-FR"/>
        </w:rPr>
        <w:t>Si un accord de branche étendu prévoit des compléments d'heures, ajouter éventuellement :</w:t>
      </w:r>
    </w:p>
    <w:p w14:paraId="3A030738"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Compléments d'heures</w:t>
      </w:r>
    </w:p>
    <w:p w14:paraId="2138C357"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xml:space="preserve">Il pourra être demandé au salarié, avec son accord, d'augmenter temporairement la durée du travail fixée dans ce contrat par le biais d'un avenant à son contrat dans les conditions prévues par l'accord de branche du ..... (préciser la date de signature de l'accord) étendu le </w:t>
      </w:r>
      <w:r w:rsidRPr="00177975">
        <w:rPr>
          <w:rFonts w:ascii="Arial" w:eastAsia="Arial" w:hAnsi="Arial"/>
          <w:sz w:val="22"/>
          <w:szCs w:val="22"/>
          <w:lang w:val="fr-FR" w:eastAsia="fr-FR"/>
        </w:rPr>
        <w:lastRenderedPageBreak/>
        <w:t>..... (préciser la date de publication au Journal officiel de l'arrêté d'extension). Cet avenant précisera les modalités selon lesquelles les compléments d'heures seront effectués (le nombre d'heures concernées, la période pendant laquelle ils s'appliquent, la répartition des nouveaux horaires...).</w:t>
      </w:r>
    </w:p>
    <w:p w14:paraId="19AAABD6"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Les heures accomplies dans le cadre du complément d'heures ne sont pas soumises au régime juridique des heures complémentaires.</w:t>
      </w:r>
    </w:p>
    <w:p w14:paraId="438EF24E"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Elles seront rémunérées au taux ..... (préciser s'il s'agit d'un taux normal ou d'un taux majoré).</w:t>
      </w:r>
    </w:p>
    <w:p w14:paraId="5DF271B3"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Rémunération</w:t>
      </w:r>
    </w:p>
    <w:p w14:paraId="3900D84A"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 (prénom) ..... (nom) percevra une rémunération mensuelle brute de ..... (montant) € pour un horaire ..... (mensuel/hebdomadaire) de ..... (nombre) heures correspondant à la rémunération qu'il percevait lorsqu'il était à temps plein proratisée au temps partiel effectué désormais.</w:t>
      </w:r>
    </w:p>
    <w:p w14:paraId="707656D0"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A cette rémunération pourront s'ajouter le paiement des heures complémentaires éventuellement effectuées ainsi que le versement des primes de ..... (préciser la nature des primes) au prorata du temps de travail effectué.</w:t>
      </w:r>
    </w:p>
    <w:p w14:paraId="06ED51CB"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bidi="ar-SA"/>
        </w:rPr>
        <w:t xml:space="preserve">Remarque : </w:t>
      </w:r>
      <w:r w:rsidRPr="00177975">
        <w:rPr>
          <w:rFonts w:ascii="Arial" w:eastAsia="Arial" w:hAnsi="Arial"/>
          <w:i/>
          <w:color w:val="EE0000"/>
          <w:sz w:val="20"/>
          <w:szCs w:val="22"/>
          <w:lang w:val="fr-FR" w:eastAsia="fr-FR"/>
        </w:rPr>
        <w:t>les primes sont en principe calculées au prorata du temps de travail du salarié mais certaines primes, en application des dispositions conventionnelles en vigueur, peuvent être versées en intégralité</w:t>
      </w:r>
    </w:p>
    <w:p w14:paraId="59677F55" w14:textId="7DD65744"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bidi="ar-SA"/>
        </w:rPr>
      </w:pPr>
      <w:r w:rsidRPr="00177975">
        <w:rPr>
          <w:rFonts w:ascii="Arial" w:eastAsia="Arial" w:hAnsi="Arial"/>
          <w:i/>
          <w:color w:val="EE0000"/>
          <w:sz w:val="20"/>
          <w:szCs w:val="22"/>
          <w:lang w:val="fr-FR" w:eastAsia="fr-FR"/>
        </w:rPr>
        <w:t>  </w:t>
      </w:r>
      <w:r w:rsidRPr="00177975">
        <w:rPr>
          <w:rFonts w:ascii="Arial" w:eastAsia="Arial" w:hAnsi="Arial"/>
          <w:i/>
          <w:noProof/>
          <w:color w:val="EE0000"/>
          <w:sz w:val="20"/>
          <w:szCs w:val="22"/>
          <w:lang w:val="fr-FR" w:eastAsia="fr-FR"/>
        </w:rPr>
        <w:drawing>
          <wp:inline distT="0" distB="0" distL="0" distR="0" wp14:anchorId="63558A1F" wp14:editId="18F15854">
            <wp:extent cx="152400" cy="152400"/>
            <wp:effectExtent l="0" t="0" r="0" b="0"/>
            <wp:docPr id="86660893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77975">
        <w:rPr>
          <w:rFonts w:ascii="Arial" w:eastAsia="Arial" w:hAnsi="Arial"/>
          <w:i/>
          <w:color w:val="EE0000"/>
          <w:sz w:val="20"/>
          <w:szCs w:val="22"/>
          <w:lang w:val="fr-FR" w:eastAsia="fr-FR"/>
        </w:rPr>
        <w:t>ajouter le cas échéant :</w:t>
      </w:r>
    </w:p>
    <w:p w14:paraId="728CCE9F"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Les primes de ..... (préciser la nature de ces primes) seront versées intégralement en application des dispositions conventionnelles applicables.</w:t>
      </w:r>
    </w:p>
    <w:p w14:paraId="1EDF9570" w14:textId="77777777" w:rsidR="00177975" w:rsidRPr="00177975" w:rsidRDefault="00177975" w:rsidP="00177975">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77975">
        <w:rPr>
          <w:rFonts w:ascii="Arial" w:eastAsia="Arial" w:hAnsi="Arial"/>
          <w:b/>
          <w:bCs/>
          <w:color w:val="0070C0"/>
          <w:sz w:val="22"/>
          <w:szCs w:val="28"/>
          <w:lang w:val="fr-FR" w:eastAsia="fr-FR"/>
        </w:rPr>
        <w:t>Retour à temps plein</w:t>
      </w:r>
    </w:p>
    <w:p w14:paraId="02749DEB"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En l'absence de disposition conventionnelle sur ce point :</w:t>
      </w:r>
    </w:p>
    <w:p w14:paraId="4EDAE4A3"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 (prénom) ..... (nom) bénéficiera s'il le souhaite d'une priorité pour l'attribution d'un emploi à temps plein de sa catégorie professionnelle ou d'un emploi équivalent qui serait créé ou qui deviendrait vacant : la liste de ces emplois disponibles lui sera alors communiquée préalablement à leur attribution à d'autres salariés.</w:t>
      </w:r>
    </w:p>
    <w:p w14:paraId="3E8217C3"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Au cas où ..... (prénom) ..... (nom) ferait acte de candidature à un tel emploi, sa demande sera examinée et une réponse motivée lui sera faite dans un délai maximum de ..... (nombre) jours.</w:t>
      </w:r>
    </w:p>
    <w:p w14:paraId="1FD65674" w14:textId="77777777" w:rsidR="00177975" w:rsidRPr="00177975" w:rsidRDefault="00177975" w:rsidP="00177975">
      <w:pPr>
        <w:spacing w:before="240" w:beforeAutospacing="0" w:after="240" w:afterAutospacing="0"/>
        <w:ind w:left="17" w:right="17"/>
        <w:rPr>
          <w:rFonts w:ascii="Arial" w:eastAsia="Arial" w:hAnsi="Arial"/>
          <w:i/>
          <w:color w:val="EE0000"/>
          <w:sz w:val="20"/>
          <w:szCs w:val="22"/>
          <w:lang w:val="fr-FR" w:eastAsia="fr-FR"/>
        </w:rPr>
      </w:pPr>
      <w:r w:rsidRPr="00177975">
        <w:rPr>
          <w:rFonts w:ascii="Arial" w:eastAsia="Arial" w:hAnsi="Arial"/>
          <w:i/>
          <w:color w:val="EE0000"/>
          <w:sz w:val="20"/>
          <w:szCs w:val="22"/>
          <w:lang w:val="fr-FR" w:eastAsia="fr-FR"/>
        </w:rPr>
        <w:t>  * Si une convention collective ou un accord de branche étendu le prévoit :</w:t>
      </w:r>
    </w:p>
    <w:p w14:paraId="7CBF65F8"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 (prénom) ..... (nom) bénéficiera, s'il le souhaite, d'une priorité pour l'attribution d'un emploi à temps plein, qu'il soit ou non de sa catégorie professionnelle, qu'il soit ou non équivalent qui serait créé ou qui deviendrait vacant : la liste de ces emplois disponibles lui sera alors communiquée préalablement à leur attribution à d'autres salariés.</w:t>
      </w:r>
    </w:p>
    <w:p w14:paraId="55B7E662"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xml:space="preserve">Au cas où ..... (prénom) ..... (nom) ferait acte de candidature à un tel emploi, sa demande sera examinée et une réponse motivée lui sera faite dans un délai maximum de ..... (nombre) jours. </w:t>
      </w:r>
    </w:p>
    <w:p w14:paraId="0B0E3138"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p>
    <w:p w14:paraId="3A82EF3C"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Fait à ..... (lieu), le ..... (date)</w:t>
      </w:r>
    </w:p>
    <w:p w14:paraId="4C20ABFC"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en deux exemplaires originaux dont un pour chacune des parties</w:t>
      </w:r>
    </w:p>
    <w:p w14:paraId="1C72BE90"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lastRenderedPageBreak/>
        <w:t>Pour la société</w:t>
      </w:r>
    </w:p>
    <w:p w14:paraId="79054FE2"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(lu et approuvé)</w:t>
      </w:r>
    </w:p>
    <w:p w14:paraId="5BD68C6F"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Signature</w:t>
      </w:r>
    </w:p>
    <w:p w14:paraId="50D65790"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rPr>
      </w:pPr>
      <w:r w:rsidRPr="00177975">
        <w:rPr>
          <w:rFonts w:ascii="Arial" w:eastAsia="Arial" w:hAnsi="Arial"/>
          <w:sz w:val="22"/>
          <w:szCs w:val="22"/>
          <w:lang w:val="fr-FR" w:eastAsia="fr-FR"/>
        </w:rPr>
        <w:t>Le salarié</w:t>
      </w:r>
    </w:p>
    <w:p w14:paraId="49EA15F7"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 (lu et approuvé)</w:t>
      </w:r>
    </w:p>
    <w:p w14:paraId="345978BA" w14:textId="77777777" w:rsidR="00177975" w:rsidRPr="00177975" w:rsidRDefault="00177975" w:rsidP="00177975">
      <w:pPr>
        <w:spacing w:before="120" w:beforeAutospacing="0" w:after="120" w:afterAutospacing="0"/>
        <w:ind w:left="17" w:right="17"/>
        <w:rPr>
          <w:rFonts w:ascii="Arial" w:eastAsia="Arial" w:hAnsi="Arial"/>
          <w:sz w:val="22"/>
          <w:szCs w:val="22"/>
          <w:lang w:val="fr-FR" w:eastAsia="fr-FR" w:bidi="ar-SA"/>
        </w:rPr>
      </w:pPr>
      <w:r w:rsidRPr="00177975">
        <w:rPr>
          <w:rFonts w:ascii="Arial" w:eastAsia="Arial" w:hAnsi="Arial"/>
          <w:sz w:val="22"/>
          <w:szCs w:val="22"/>
          <w:lang w:val="fr-FR" w:eastAsia="fr-FR"/>
        </w:rPr>
        <w:t>Signature</w:t>
      </w:r>
    </w:p>
    <w:p w14:paraId="1F410AD5"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E63"/>
    <w:rsid w:val="00064479"/>
    <w:rsid w:val="00156399"/>
    <w:rsid w:val="00177975"/>
    <w:rsid w:val="002001D9"/>
    <w:rsid w:val="00206C48"/>
    <w:rsid w:val="003049CA"/>
    <w:rsid w:val="004909A3"/>
    <w:rsid w:val="00491E63"/>
    <w:rsid w:val="00936AA0"/>
    <w:rsid w:val="00BA3C35"/>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11ED1E-4505-401B-9C96-D652F617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91E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91E6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91E6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91E6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91E6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91E6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91E6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91E6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91E6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91E6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91E6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91E6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91E6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91E6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91E6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91E6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91E6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91E6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91E6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91E6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91E6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91E6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91E63"/>
    <w:pPr>
      <w:ind w:left="720"/>
      <w:contextualSpacing/>
    </w:pPr>
  </w:style>
  <w:style w:type="character" w:styleId="Accentuationintense">
    <w:name w:val="Intense Emphasis"/>
    <w:basedOn w:val="Policepardfaut"/>
    <w:uiPriority w:val="21"/>
    <w:qFormat/>
    <w:rsid w:val="00491E63"/>
    <w:rPr>
      <w:i/>
      <w:iCs/>
      <w:color w:val="0F4761" w:themeColor="accent1" w:themeShade="BF"/>
    </w:rPr>
  </w:style>
  <w:style w:type="paragraph" w:styleId="Citationintense">
    <w:name w:val="Intense Quote"/>
    <w:basedOn w:val="Normal"/>
    <w:next w:val="Normal"/>
    <w:link w:val="CitationintenseCar"/>
    <w:uiPriority w:val="30"/>
    <w:qFormat/>
    <w:rsid w:val="00491E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91E6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91E6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1797</Words>
  <Characters>9889</Characters>
  <Application>Microsoft Office Word</Application>
  <DocSecurity>0</DocSecurity>
  <Lines>82</Lines>
  <Paragraphs>23</Paragraphs>
  <ScaleCrop>false</ScaleCrop>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2026-05-18T17:08:00Z</dcterms:created>
  <dcterms:modified xsi:type="dcterms:W3CDTF">2026-05-18T17:08:00Z</dcterms:modified>
</cp:coreProperties>
</file>